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2D" w:rsidRP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1E23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 МКУК «ЦЕНТР КУЛЬТУРЫ И ДОСУГА СЕЛЬСКОГО ПОСЕЛЕНИЯ СТАНИЦА СОЛДАТСКАЯ»</w:t>
      </w:r>
    </w:p>
    <w:p w:rsid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E23">
        <w:rPr>
          <w:rFonts w:ascii="Times New Roman" w:hAnsi="Times New Roman" w:cs="Times New Roman"/>
          <w:b/>
          <w:sz w:val="24"/>
          <w:szCs w:val="24"/>
        </w:rPr>
        <w:t>ПРОХЛАДНЕНСКОГО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КАБАРДИНО-БАЛКАРСКОЙ РЕСПУБЛИКИ</w:t>
      </w:r>
    </w:p>
    <w:tbl>
      <w:tblPr>
        <w:tblStyle w:val="a3"/>
        <w:tblpPr w:leftFromText="180" w:rightFromText="180" w:vertAnchor="page" w:horzAnchor="margin" w:tblpY="2437"/>
        <w:tblW w:w="15134" w:type="dxa"/>
        <w:tblLook w:val="04A0" w:firstRow="1" w:lastRow="0" w:firstColumn="1" w:lastColumn="0" w:noHBand="0" w:noVBand="1"/>
      </w:tblPr>
      <w:tblGrid>
        <w:gridCol w:w="1952"/>
        <w:gridCol w:w="4216"/>
        <w:gridCol w:w="1737"/>
        <w:gridCol w:w="7229"/>
      </w:tblGrid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Год постройки здания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собственности здания</w:t>
            </w:r>
          </w:p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униципальная</w:t>
            </w:r>
          </w:p>
          <w:p w:rsidR="00571E23" w:rsidRPr="00504272" w:rsidRDefault="00571E23" w:rsidP="00C2299A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размещения учреждения </w:t>
            </w: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 xml:space="preserve">(Свидетельство о государственной регистрации права) </w:t>
            </w:r>
          </w:p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71E23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E23" w:rsidRPr="00504272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07- АВ  304555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Кадастровый (условный) номер земельного участка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0704/201/11-761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Здание, нежилое </w:t>
            </w: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(Свидетельство о государственной регистрации права)</w:t>
            </w:r>
          </w:p>
          <w:p w:rsidR="00571E23" w:rsidRPr="00504272" w:rsidRDefault="00571E23" w:rsidP="00C2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1E23" w:rsidRPr="00504272" w:rsidRDefault="00571E23" w:rsidP="00C2299A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71E23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трехэтажное</w:t>
            </w:r>
          </w:p>
          <w:p w:rsidR="00571E23" w:rsidRPr="00504272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07- АГ  090761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 xml:space="preserve">Право оперативного управления  </w:t>
            </w:r>
          </w:p>
          <w:p w:rsidR="00571E23" w:rsidRPr="00504272" w:rsidRDefault="00571E23" w:rsidP="00C2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(Свидетельство о государственной регистрации права)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этажей, наличие подвала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2 этажа, подвал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 зрительного зала (мест)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Площадь (кв. м.)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10665</w:t>
            </w:r>
          </w:p>
          <w:p w:rsidR="00571E23" w:rsidRPr="00504272" w:rsidRDefault="00571E23" w:rsidP="00C2299A">
            <w:pPr>
              <w:shd w:val="clear" w:color="auto" w:fill="FFFFFF"/>
              <w:ind w:left="1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Застроенная площадь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2312.2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Незастроенная площадь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8352.8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Замощенная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4203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Прочая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1-й этаж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1951.9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2-й этаж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1157.2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Подвал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1879.8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 (кв. м)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3056,4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здания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ind w:left="10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Остаточная стоимость здания (на 1 января 2013 г.)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12.986.780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Год последнего капитального ремонта здания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shd w:val="clear" w:color="auto" w:fill="FFFFFF"/>
              <w:ind w:left="7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2005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Дата составления технического паспорта</w:t>
            </w:r>
          </w:p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(дата регистрации обновления)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обновления 3.04.2012г</w:t>
            </w:r>
          </w:p>
          <w:p w:rsidR="00571E23" w:rsidRPr="00504272" w:rsidRDefault="00571E23" w:rsidP="00C2299A">
            <w:pPr>
              <w:shd w:val="clear" w:color="auto" w:fill="FFFFFF"/>
              <w:ind w:left="9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Узел учета сетевого газа – мини-котельная (дата поверки)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042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Мини-котельная 2011г. постройки (</w:t>
            </w: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23.6 кв. м</w:t>
            </w: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Здание, нежилое</w:t>
            </w:r>
          </w:p>
          <w:p w:rsidR="00571E23" w:rsidRPr="00504272" w:rsidRDefault="00571E23" w:rsidP="00C2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(Свидетельство о государственной регистрации права)</w:t>
            </w:r>
          </w:p>
        </w:tc>
        <w:tc>
          <w:tcPr>
            <w:tcW w:w="7229" w:type="dxa"/>
          </w:tcPr>
          <w:p w:rsidR="00571E23" w:rsidRPr="00BB00C2" w:rsidRDefault="00571E23" w:rsidP="00C2299A">
            <w:pPr>
              <w:shd w:val="clear" w:color="auto" w:fill="FFFFFF"/>
              <w:ind w:left="38"/>
              <w:jc w:val="center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r w:rsidRPr="00BB00C2">
              <w:rPr>
                <w:rFonts w:ascii="Times New Roman" w:hAnsi="Times New Roman" w:cs="Times New Roman"/>
                <w:sz w:val="28"/>
                <w:szCs w:val="28"/>
              </w:rPr>
              <w:t>Вид права: собственность м</w:t>
            </w:r>
            <w:r w:rsidRPr="00BB00C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естной администрации</w:t>
            </w:r>
          </w:p>
          <w:p w:rsidR="00571E23" w:rsidRPr="00BB00C2" w:rsidRDefault="00571E23" w:rsidP="00C2299A">
            <w:pPr>
              <w:shd w:val="clear" w:color="auto" w:fill="FFFFFF"/>
              <w:ind w:left="38"/>
              <w:jc w:val="center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proofErr w:type="spellStart"/>
            <w:r w:rsidRPr="00BB00C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С.п</w:t>
            </w:r>
            <w:proofErr w:type="spellEnd"/>
            <w:r w:rsidRPr="00BB00C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. Ст. Солдатской</w:t>
            </w:r>
          </w:p>
          <w:p w:rsidR="00571E23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07- АГ  090761</w:t>
            </w:r>
          </w:p>
          <w:p w:rsidR="00571E23" w:rsidRPr="00504272" w:rsidRDefault="00571E23" w:rsidP="00C22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3.04.2012 г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953" w:type="dxa"/>
            <w:gridSpan w:val="2"/>
          </w:tcPr>
          <w:p w:rsidR="00571E23" w:rsidRPr="00504272" w:rsidRDefault="00571E23" w:rsidP="00C22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hAnsi="Times New Roman" w:cs="Times New Roman"/>
                <w:sz w:val="28"/>
                <w:szCs w:val="28"/>
              </w:rPr>
              <w:t>Кадастровый (условный) номер земельного участка для мини-котельной</w:t>
            </w:r>
          </w:p>
        </w:tc>
        <w:tc>
          <w:tcPr>
            <w:tcW w:w="7229" w:type="dxa"/>
          </w:tcPr>
          <w:p w:rsidR="00571E23" w:rsidRPr="00504272" w:rsidRDefault="00571E23" w:rsidP="00C22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5134" w:type="dxa"/>
            <w:gridSpan w:val="4"/>
          </w:tcPr>
          <w:p w:rsidR="00571E23" w:rsidRPr="003F0E0C" w:rsidRDefault="00571E23" w:rsidP="00C229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0E0C">
              <w:rPr>
                <w:rFonts w:ascii="Times New Roman" w:hAnsi="Times New Roman" w:cs="Times New Roman"/>
                <w:b/>
                <w:sz w:val="32"/>
                <w:szCs w:val="32"/>
              </w:rPr>
              <w:t>Техническое оснащение учреждения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Оргтехника</w:t>
            </w:r>
          </w:p>
        </w:tc>
        <w:tc>
          <w:tcPr>
            <w:tcW w:w="4216" w:type="dxa"/>
          </w:tcPr>
          <w:p w:rsidR="00571E23" w:rsidRDefault="00571E23" w:rsidP="00C2299A"/>
        </w:tc>
        <w:tc>
          <w:tcPr>
            <w:tcW w:w="8966" w:type="dxa"/>
            <w:gridSpan w:val="2"/>
          </w:tcPr>
          <w:p w:rsidR="00571E23" w:rsidRDefault="00571E23" w:rsidP="00C2299A"/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8966" w:type="dxa"/>
            <w:gridSpan w:val="2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8966" w:type="dxa"/>
            <w:gridSpan w:val="2"/>
          </w:tcPr>
          <w:p w:rsidR="00571E23" w:rsidRPr="00504272" w:rsidRDefault="00571E23" w:rsidP="00C2299A">
            <w:pPr>
              <w:shd w:val="clear" w:color="auto" w:fill="FFFFFF"/>
              <w:ind w:left="10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Ксерокс</w:t>
            </w:r>
          </w:p>
        </w:tc>
        <w:tc>
          <w:tcPr>
            <w:tcW w:w="8966" w:type="dxa"/>
            <w:gridSpan w:val="2"/>
          </w:tcPr>
          <w:p w:rsidR="00571E23" w:rsidRPr="00504272" w:rsidRDefault="00571E23" w:rsidP="00C2299A">
            <w:p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571E23" w:rsidRP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 (тип процессора, ОЗУ, жесткий диск, видеокарта, </w:t>
            </w: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операционная система, год выпуска)</w:t>
            </w:r>
            <w:proofErr w:type="gramEnd"/>
          </w:p>
        </w:tc>
        <w:tc>
          <w:tcPr>
            <w:tcW w:w="8966" w:type="dxa"/>
            <w:gridSpan w:val="2"/>
          </w:tcPr>
          <w:p w:rsidR="00571E23" w:rsidRPr="00A323FF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Intel</w:t>
            </w:r>
            <w:r w:rsidRPr="00A3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Pr="00A3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proofErr w:type="spellEnd"/>
            <w:r w:rsidRPr="00A3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512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proofErr w:type="spellEnd"/>
            <w:r w:rsidRPr="00A3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3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3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 (модель, год выпуска)</w:t>
            </w:r>
          </w:p>
        </w:tc>
        <w:tc>
          <w:tcPr>
            <w:tcW w:w="8966" w:type="dxa"/>
            <w:gridSpan w:val="2"/>
          </w:tcPr>
          <w:p w:rsidR="00571E23" w:rsidRPr="00A323FF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 2012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 (модель, год выпуска)</w:t>
            </w:r>
          </w:p>
        </w:tc>
        <w:tc>
          <w:tcPr>
            <w:tcW w:w="8966" w:type="dxa"/>
            <w:gridSpan w:val="2"/>
          </w:tcPr>
          <w:p w:rsidR="00571E23" w:rsidRPr="00A323FF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 2013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 (модель, год выпуска)</w:t>
            </w:r>
          </w:p>
        </w:tc>
        <w:tc>
          <w:tcPr>
            <w:tcW w:w="8966" w:type="dxa"/>
            <w:gridSpan w:val="2"/>
          </w:tcPr>
          <w:p w:rsidR="00571E23" w:rsidRPr="00A323FF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ASUS 2014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Internet</w:t>
            </w: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(вид подключения), тарифный план </w:t>
            </w:r>
          </w:p>
        </w:tc>
        <w:tc>
          <w:tcPr>
            <w:tcW w:w="8966" w:type="dxa"/>
            <w:gridSpan w:val="2"/>
          </w:tcPr>
          <w:p w:rsidR="00571E23" w:rsidRPr="00504272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оптоволокно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Аудио оборудование</w:t>
            </w:r>
          </w:p>
        </w:tc>
        <w:tc>
          <w:tcPr>
            <w:tcW w:w="4216" w:type="dxa"/>
          </w:tcPr>
          <w:p w:rsidR="00571E23" w:rsidRDefault="00571E23" w:rsidP="00C2299A"/>
        </w:tc>
        <w:tc>
          <w:tcPr>
            <w:tcW w:w="8966" w:type="dxa"/>
            <w:gridSpan w:val="2"/>
          </w:tcPr>
          <w:p w:rsidR="00571E23" w:rsidRDefault="00571E23" w:rsidP="00C2299A"/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усилитель (модель, мощность, год выпуска), шт.</w:t>
            </w:r>
          </w:p>
        </w:tc>
        <w:tc>
          <w:tcPr>
            <w:tcW w:w="8966" w:type="dxa"/>
            <w:gridSpan w:val="2"/>
          </w:tcPr>
          <w:p w:rsidR="00571E23" w:rsidRPr="00A323FF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1994,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акустическая система (модель, мощность, год выпуска), шт.</w:t>
            </w:r>
          </w:p>
        </w:tc>
        <w:tc>
          <w:tcPr>
            <w:tcW w:w="8966" w:type="dxa"/>
            <w:gridSpan w:val="2"/>
          </w:tcPr>
          <w:p w:rsidR="00571E23" w:rsidRPr="00D877F0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 2016г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Turbosaun</w:t>
            </w:r>
            <w:proofErr w:type="spellEnd"/>
            <w:r w:rsidRPr="00D877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7F0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8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Berindger</w:t>
            </w:r>
            <w:proofErr w:type="spellEnd"/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микшерный пульт (модель, количество каналов, год выпуска)</w:t>
            </w:r>
          </w:p>
        </w:tc>
        <w:tc>
          <w:tcPr>
            <w:tcW w:w="8966" w:type="dxa"/>
            <w:gridSpan w:val="2"/>
          </w:tcPr>
          <w:p w:rsidR="00571E23" w:rsidRPr="00504272" w:rsidRDefault="00571E23" w:rsidP="00C2299A">
            <w:pPr>
              <w:shd w:val="clear" w:color="auto" w:fill="FFFFFF"/>
              <w:spacing w:line="254" w:lineRule="exact"/>
              <w:ind w:right="19"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2008г 2009г 4к 8к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микрофон (модель, год выпуска), шт.</w:t>
            </w:r>
          </w:p>
        </w:tc>
        <w:tc>
          <w:tcPr>
            <w:tcW w:w="8966" w:type="dxa"/>
            <w:gridSpan w:val="2"/>
          </w:tcPr>
          <w:p w:rsidR="00571E23" w:rsidRPr="00D877F0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4 2008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радио-микрофон (модель, год выпуска), шт.</w:t>
            </w:r>
          </w:p>
        </w:tc>
        <w:tc>
          <w:tcPr>
            <w:tcW w:w="8966" w:type="dxa"/>
            <w:gridSpan w:val="2"/>
          </w:tcPr>
          <w:p w:rsidR="00571E23" w:rsidRPr="00D877F0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2008г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PAZGAO</w:t>
            </w:r>
          </w:p>
        </w:tc>
      </w:tr>
      <w:tr w:rsidR="00571E23" w:rsidTr="00C2299A">
        <w:tc>
          <w:tcPr>
            <w:tcW w:w="1952" w:type="dxa"/>
          </w:tcPr>
          <w:p w:rsidR="00571E23" w:rsidRPr="00504272" w:rsidRDefault="00571E23" w:rsidP="00C2299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16" w:type="dxa"/>
          </w:tcPr>
          <w:p w:rsidR="00571E23" w:rsidRPr="00504272" w:rsidRDefault="00571E23" w:rsidP="00C22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4272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микрофонная стойка (модель, год выпуска), шт.</w:t>
            </w:r>
          </w:p>
        </w:tc>
        <w:tc>
          <w:tcPr>
            <w:tcW w:w="8966" w:type="dxa"/>
            <w:gridSpan w:val="2"/>
          </w:tcPr>
          <w:p w:rsidR="00571E23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71E23" w:rsidRPr="00D877F0" w:rsidRDefault="00571E23" w:rsidP="00C229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2016г</w:t>
            </w:r>
          </w:p>
        </w:tc>
      </w:tr>
    </w:tbl>
    <w:p w:rsid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E23" w:rsidRPr="00EA6378" w:rsidRDefault="00571E23" w:rsidP="00571E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7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71E23" w:rsidRPr="00EA6378" w:rsidRDefault="00571E23" w:rsidP="00571E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состоянии материально-</w:t>
      </w:r>
      <w:r w:rsidRPr="00EA6378">
        <w:rPr>
          <w:rFonts w:ascii="Times New Roman" w:hAnsi="Times New Roman" w:cs="Times New Roman"/>
          <w:b/>
          <w:sz w:val="28"/>
          <w:szCs w:val="28"/>
        </w:rPr>
        <w:t>технической базы</w:t>
      </w:r>
    </w:p>
    <w:p w:rsidR="00571E23" w:rsidRPr="00EA6378" w:rsidRDefault="00571E23" w:rsidP="00571E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МКУК «Центр культуры и досуга</w:t>
      </w:r>
      <w:r w:rsidRPr="00EA63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станицы Солдатской</w:t>
      </w:r>
    </w:p>
    <w:p w:rsidR="00571E23" w:rsidRPr="00571E23" w:rsidRDefault="00571E23" w:rsidP="00571E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78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>6 июня</w:t>
      </w:r>
      <w:r w:rsidRPr="00EA6378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A637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horzAnchor="margin" w:tblpXSpec="center" w:tblpY="1942"/>
        <w:tblW w:w="16937" w:type="dxa"/>
        <w:tblLayout w:type="fixed"/>
        <w:tblLook w:val="04A0" w:firstRow="1" w:lastRow="0" w:firstColumn="1" w:lastColumn="0" w:noHBand="0" w:noVBand="1"/>
      </w:tblPr>
      <w:tblGrid>
        <w:gridCol w:w="568"/>
        <w:gridCol w:w="1294"/>
        <w:gridCol w:w="1572"/>
        <w:gridCol w:w="984"/>
        <w:gridCol w:w="1328"/>
        <w:gridCol w:w="1187"/>
        <w:gridCol w:w="1164"/>
        <w:gridCol w:w="1237"/>
        <w:gridCol w:w="1380"/>
        <w:gridCol w:w="1585"/>
        <w:gridCol w:w="1148"/>
        <w:gridCol w:w="1380"/>
        <w:gridCol w:w="1064"/>
        <w:gridCol w:w="1046"/>
      </w:tblGrid>
      <w:tr w:rsidR="00571E23" w:rsidRPr="00EA6378" w:rsidTr="00C2299A">
        <w:trPr>
          <w:trHeight w:val="465"/>
        </w:trPr>
        <w:tc>
          <w:tcPr>
            <w:tcW w:w="568" w:type="dxa"/>
            <w:vMerge w:val="restart"/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  <w:r w:rsidRPr="00EA6378">
              <w:rPr>
                <w:rFonts w:ascii="Times New Roman" w:hAnsi="Times New Roman" w:cs="Times New Roman"/>
                <w:b/>
                <w:bCs/>
              </w:rPr>
              <w:t>№ п\</w:t>
            </w:r>
            <w:proofErr w:type="gramStart"/>
            <w:r w:rsidRPr="00EA637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1294" w:type="dxa"/>
            <w:vMerge w:val="restart"/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1572" w:type="dxa"/>
            <w:vMerge w:val="restart"/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5900" w:type="dxa"/>
            <w:gridSpan w:val="5"/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  <w:r w:rsidRPr="00EA6378">
              <w:rPr>
                <w:rFonts w:ascii="Times New Roman" w:hAnsi="Times New Roman" w:cs="Times New Roman"/>
                <w:b/>
                <w:bCs/>
              </w:rPr>
              <w:t>Потребности материально-технической базы</w:t>
            </w:r>
          </w:p>
        </w:tc>
        <w:tc>
          <w:tcPr>
            <w:tcW w:w="5493" w:type="dxa"/>
            <w:gridSpan w:val="4"/>
            <w:noWrap/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  <w:r w:rsidRPr="00EA6378">
              <w:rPr>
                <w:rFonts w:ascii="Times New Roman" w:hAnsi="Times New Roman" w:cs="Times New Roman"/>
                <w:b/>
                <w:bCs/>
              </w:rPr>
              <w:t>Оснащение материально-технической базой</w:t>
            </w:r>
          </w:p>
        </w:tc>
        <w:tc>
          <w:tcPr>
            <w:tcW w:w="1064" w:type="dxa"/>
            <w:vMerge w:val="restart"/>
            <w:hideMark/>
          </w:tcPr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 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Кап.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Ремонт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046" w:type="dxa"/>
            <w:vMerge w:val="restart"/>
          </w:tcPr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 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Оснащение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МТБ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(руб.)</w:t>
            </w:r>
          </w:p>
        </w:tc>
      </w:tr>
      <w:tr w:rsidR="00571E23" w:rsidRPr="00EA6378" w:rsidTr="00C2299A">
        <w:trPr>
          <w:trHeight w:val="1202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 постройки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Потребность в строительстве, капитальном ремонте и реконструкции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</w:t>
            </w:r>
            <w:proofErr w:type="gramStart"/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необходимых</w:t>
            </w:r>
            <w:proofErr w:type="gramEnd"/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ремонтных  работ </w:t>
            </w:r>
            <w:proofErr w:type="gramStart"/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proofErr w:type="gramEnd"/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указанием суммы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необходимой аппаратуры  с указанием суммы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необходимых инструментов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указанием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суммы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Перечень </w:t>
            </w:r>
            <w:proofErr w:type="gramStart"/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приобретённого</w:t>
            </w:r>
            <w:proofErr w:type="gramEnd"/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сценического оборудования</w:t>
            </w: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2017-18 гг.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</w:t>
            </w: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приобретенных</w:t>
            </w: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сценических костюмов</w:t>
            </w: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2017-18 гг.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Оснащенность аппаратурой в 2017-18гг.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Оснащенность инструментами</w:t>
            </w:r>
          </w:p>
          <w:p w:rsidR="00571E23" w:rsidRPr="00EA6378" w:rsidRDefault="00571E23" w:rsidP="00C229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2017-18 гг.</w:t>
            </w: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1E23" w:rsidRPr="00175FDE" w:rsidTr="00C2299A">
        <w:trPr>
          <w:trHeight w:val="1245"/>
        </w:trPr>
        <w:tc>
          <w:tcPr>
            <w:tcW w:w="568" w:type="dxa"/>
            <w:noWrap/>
            <w:hideMark/>
          </w:tcPr>
          <w:p w:rsidR="00571E23" w:rsidRPr="00EA6378" w:rsidRDefault="00571E23" w:rsidP="00C229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3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94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Сельское поселение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Солдатская</w:t>
            </w:r>
            <w:proofErr w:type="gramEnd"/>
          </w:p>
        </w:tc>
        <w:tc>
          <w:tcPr>
            <w:tcW w:w="1572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>МКУК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 культуры и досуга</w:t>
            </w: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 xml:space="preserve">» сельского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станицы Солдатской</w:t>
            </w: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 xml:space="preserve"> Прохладненского муниципального района»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>абардино-Балкарской Республики</w:t>
            </w:r>
          </w:p>
        </w:tc>
        <w:tc>
          <w:tcPr>
            <w:tcW w:w="984" w:type="dxa"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1973г</w:t>
            </w:r>
          </w:p>
        </w:tc>
        <w:tc>
          <w:tcPr>
            <w:tcW w:w="1328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>Капитальный ремонт с заменой кровли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окон, системы водоснабжения, системы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тушения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дверей, ремонт спортзала</w:t>
            </w:r>
          </w:p>
        </w:tc>
        <w:tc>
          <w:tcPr>
            <w:tcW w:w="1187" w:type="dxa"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Штукатуркашпаклевание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покраска стен во всем здании – 3млн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164" w:type="dxa"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Видеопроектор </w:t>
            </w:r>
          </w:p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Студийный компьютер</w:t>
            </w:r>
          </w:p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60000р</w:t>
            </w:r>
          </w:p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Монитор 10000</w:t>
            </w:r>
          </w:p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Звуковая карта 50000</w:t>
            </w:r>
          </w:p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Цветной принтер</w:t>
            </w: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Студийный микрофон 50000</w:t>
            </w:r>
          </w:p>
        </w:tc>
        <w:tc>
          <w:tcPr>
            <w:tcW w:w="1237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380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585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преобреталось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музыкальной аппаратуры </w:t>
            </w:r>
          </w:p>
        </w:tc>
        <w:tc>
          <w:tcPr>
            <w:tcW w:w="1380" w:type="dxa"/>
            <w:noWrap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1064" w:type="dxa"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EA6378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составленной смете 20</w:t>
            </w:r>
            <w:r w:rsidRPr="00EA6378">
              <w:rPr>
                <w:rFonts w:ascii="Times New Roman" w:hAnsi="Times New Roman" w:cs="Times New Roman"/>
                <w:sz w:val="18"/>
                <w:szCs w:val="18"/>
              </w:rPr>
              <w:t>миллионов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46" w:type="dxa"/>
          </w:tcPr>
          <w:p w:rsidR="00571E23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E23" w:rsidRPr="00175FDE" w:rsidRDefault="00571E23" w:rsidP="00C22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175FDE">
              <w:rPr>
                <w:rFonts w:ascii="Times New Roman" w:hAnsi="Times New Roman" w:cs="Times New Roman"/>
                <w:sz w:val="18"/>
                <w:szCs w:val="18"/>
              </w:rPr>
              <w:t xml:space="preserve"> тысяч рублей</w:t>
            </w:r>
          </w:p>
        </w:tc>
      </w:tr>
    </w:tbl>
    <w:p w:rsidR="00571E23" w:rsidRPr="00571E23" w:rsidRDefault="00571E23" w:rsidP="00571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1E23" w:rsidRPr="00571E23" w:rsidSect="00571E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23"/>
    <w:rsid w:val="004B3FCB"/>
    <w:rsid w:val="00571E23"/>
    <w:rsid w:val="00E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1E2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1E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3379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2018-08-06T07:51:00Z</dcterms:created>
  <dcterms:modified xsi:type="dcterms:W3CDTF">2018-08-06T07:57:00Z</dcterms:modified>
</cp:coreProperties>
</file>